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FC" w:rsidRDefault="0079483F">
      <w:pPr>
        <w:rPr>
          <w:b/>
          <w:i/>
          <w:sz w:val="28"/>
        </w:rPr>
      </w:pPr>
      <w:r>
        <w:rPr>
          <w:b/>
          <w:i/>
          <w:noProof/>
          <w:sz w:val="28"/>
          <w:lang w:eastAsia="da-DK"/>
        </w:rPr>
        <w:drawing>
          <wp:anchor distT="0" distB="0" distL="114300" distR="114300" simplePos="0" relativeHeight="251659264" behindDoc="0" locked="0" layoutInCell="1" allowOverlap="1" wp14:anchorId="2E75870A" wp14:editId="6DCA527D">
            <wp:simplePos x="0" y="0"/>
            <wp:positionH relativeFrom="column">
              <wp:posOffset>5023485</wp:posOffset>
            </wp:positionH>
            <wp:positionV relativeFrom="paragraph">
              <wp:posOffset>5715</wp:posOffset>
            </wp:positionV>
            <wp:extent cx="1064895" cy="1638300"/>
            <wp:effectExtent l="0" t="0" r="1905" b="0"/>
            <wp:wrapThrough wrapText="bothSides">
              <wp:wrapPolygon edited="0">
                <wp:start x="0" y="0"/>
                <wp:lineTo x="0" y="21349"/>
                <wp:lineTo x="21252" y="21349"/>
                <wp:lineTo x="21252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2C9" w:rsidRPr="00C372C9">
        <w:rPr>
          <w:b/>
          <w:i/>
          <w:sz w:val="28"/>
        </w:rPr>
        <w:t xml:space="preserve">Årsplan i kreativ </w:t>
      </w:r>
      <w:r w:rsidR="00C372C9">
        <w:rPr>
          <w:b/>
          <w:i/>
          <w:sz w:val="28"/>
        </w:rPr>
        <w:t>en</w:t>
      </w:r>
      <w:r w:rsidR="00BC4485">
        <w:rPr>
          <w:b/>
          <w:i/>
          <w:sz w:val="28"/>
        </w:rPr>
        <w:t xml:space="preserve">gelsk med 0.-1. klasse </w:t>
      </w:r>
      <w:r w:rsidR="005E4D7B">
        <w:rPr>
          <w:b/>
          <w:i/>
          <w:sz w:val="28"/>
        </w:rPr>
        <w:t>2023-2024</w:t>
      </w:r>
      <w:bookmarkStart w:id="0" w:name="_GoBack"/>
      <w:bookmarkEnd w:id="0"/>
    </w:p>
    <w:p w:rsidR="00BC4485" w:rsidRDefault="00BC4485">
      <w:pPr>
        <w:rPr>
          <w:b/>
          <w:i/>
          <w:sz w:val="28"/>
        </w:rPr>
      </w:pPr>
      <w:r>
        <w:rPr>
          <w:b/>
          <w:i/>
          <w:sz w:val="28"/>
        </w:rPr>
        <w:t>I alt 3 lektioner m. Hanne og Simon Ward</w:t>
      </w:r>
    </w:p>
    <w:p w:rsidR="00C372C9" w:rsidRDefault="00C372C9">
      <w:pPr>
        <w:rPr>
          <w:b/>
          <w:i/>
          <w:sz w:val="28"/>
        </w:rPr>
      </w:pPr>
    </w:p>
    <w:p w:rsidR="00C372C9" w:rsidRDefault="00C372C9">
      <w:pPr>
        <w:rPr>
          <w:b/>
          <w:i/>
          <w:sz w:val="28"/>
        </w:rPr>
      </w:pPr>
      <w:r>
        <w:rPr>
          <w:b/>
          <w:i/>
          <w:sz w:val="28"/>
        </w:rPr>
        <w:t>Vi arbejder sammen med almindelig engelsk og ud fra First Boost emnerne forlaget Gyldendal</w:t>
      </w:r>
      <w:r w:rsidRPr="00C372C9">
        <w:rPr>
          <w:b/>
          <w:i/>
          <w:sz w:val="28"/>
        </w:rPr>
        <w:sym w:font="Wingdings" w:char="F04A"/>
      </w:r>
      <w:r>
        <w:rPr>
          <w:b/>
          <w:i/>
          <w:sz w:val="28"/>
        </w:rPr>
        <w:t xml:space="preserve"> Samt supplerer med sange/oplæg fra </w:t>
      </w:r>
      <w:proofErr w:type="spellStart"/>
      <w:r>
        <w:rPr>
          <w:b/>
          <w:i/>
          <w:sz w:val="28"/>
        </w:rPr>
        <w:t>Sing´in</w:t>
      </w:r>
      <w:proofErr w:type="spellEnd"/>
      <w:r>
        <w:rPr>
          <w:b/>
          <w:i/>
          <w:sz w:val="28"/>
        </w:rPr>
        <w:t xml:space="preserve"> English fra forlaget Gyldendal.</w:t>
      </w:r>
    </w:p>
    <w:p w:rsidR="0079483F" w:rsidRDefault="0079483F">
      <w:pPr>
        <w:rPr>
          <w:b/>
          <w:i/>
          <w:sz w:val="28"/>
        </w:rPr>
      </w:pP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58117537" wp14:editId="458289EC">
                <wp:extent cx="304800" cy="304800"/>
                <wp:effectExtent l="0" t="0" r="0" b="0"/>
                <wp:docPr id="2" name="AutoShape 2" descr="first boost - a - b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ABEFB" id="AutoShape 2" o:spid="_x0000_s1026" alt="first boost - a - b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vQ&#10;NJ/DAgAA1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C372C9" w:rsidRDefault="00C372C9">
      <w:pPr>
        <w:rPr>
          <w:b/>
          <w:i/>
          <w:sz w:val="28"/>
        </w:rPr>
      </w:pPr>
      <w:r w:rsidRPr="00C372C9">
        <w:rPr>
          <w:b/>
          <w:i/>
          <w:sz w:val="28"/>
        </w:rPr>
        <w:t>Kreativ engelsk</w:t>
      </w:r>
      <w:r w:rsidR="002B6E98">
        <w:rPr>
          <w:b/>
          <w:i/>
          <w:sz w:val="28"/>
        </w:rPr>
        <w:t xml:space="preserve"> </w:t>
      </w:r>
      <w:r w:rsidRPr="00C372C9">
        <w:rPr>
          <w:b/>
          <w:i/>
          <w:sz w:val="28"/>
        </w:rPr>
        <w:t xml:space="preserve">er </w:t>
      </w:r>
      <w:r w:rsidR="00BC4485">
        <w:rPr>
          <w:b/>
          <w:i/>
          <w:sz w:val="28"/>
        </w:rPr>
        <w:t>a</w:t>
      </w:r>
      <w:r w:rsidRPr="00C372C9">
        <w:rPr>
          <w:b/>
          <w:i/>
          <w:sz w:val="28"/>
        </w:rPr>
        <w:t xml:space="preserve">t arbejde med og omkring ordforråd i følgende </w:t>
      </w:r>
      <w:proofErr w:type="spellStart"/>
      <w:r w:rsidRPr="00C372C9">
        <w:rPr>
          <w:b/>
          <w:i/>
          <w:sz w:val="28"/>
        </w:rPr>
        <w:t>emner:My</w:t>
      </w:r>
      <w:proofErr w:type="spellEnd"/>
      <w:r w:rsidRPr="00C372C9">
        <w:rPr>
          <w:b/>
          <w:i/>
          <w:sz w:val="28"/>
        </w:rPr>
        <w:t xml:space="preserve"> </w:t>
      </w:r>
      <w:proofErr w:type="spellStart"/>
      <w:r w:rsidRPr="00C372C9">
        <w:rPr>
          <w:b/>
          <w:i/>
          <w:sz w:val="28"/>
        </w:rPr>
        <w:t>self</w:t>
      </w:r>
      <w:proofErr w:type="spellEnd"/>
      <w:r w:rsidRPr="00C372C9">
        <w:rPr>
          <w:b/>
          <w:i/>
          <w:sz w:val="28"/>
        </w:rPr>
        <w:t xml:space="preserve">, </w:t>
      </w:r>
      <w:proofErr w:type="spellStart"/>
      <w:r w:rsidRPr="00C372C9">
        <w:rPr>
          <w:b/>
          <w:i/>
          <w:sz w:val="28"/>
        </w:rPr>
        <w:t>my</w:t>
      </w:r>
      <w:proofErr w:type="spellEnd"/>
      <w:r w:rsidRPr="00C372C9">
        <w:rPr>
          <w:b/>
          <w:i/>
          <w:sz w:val="28"/>
        </w:rPr>
        <w:t xml:space="preserve"> </w:t>
      </w:r>
      <w:proofErr w:type="spellStart"/>
      <w:r w:rsidRPr="00C372C9">
        <w:rPr>
          <w:b/>
          <w:i/>
          <w:sz w:val="28"/>
        </w:rPr>
        <w:t>family</w:t>
      </w:r>
      <w:proofErr w:type="spellEnd"/>
      <w:r w:rsidRPr="00C372C9">
        <w:rPr>
          <w:b/>
          <w:i/>
          <w:sz w:val="28"/>
        </w:rPr>
        <w:t xml:space="preserve"> and </w:t>
      </w:r>
      <w:proofErr w:type="spellStart"/>
      <w:r w:rsidRPr="00C372C9">
        <w:rPr>
          <w:b/>
          <w:i/>
          <w:sz w:val="28"/>
        </w:rPr>
        <w:t>my</w:t>
      </w:r>
      <w:proofErr w:type="spellEnd"/>
      <w:r w:rsidRPr="00C372C9">
        <w:rPr>
          <w:b/>
          <w:i/>
          <w:sz w:val="28"/>
        </w:rPr>
        <w:t xml:space="preserve"> </w:t>
      </w:r>
      <w:proofErr w:type="spellStart"/>
      <w:r w:rsidRPr="00C372C9">
        <w:rPr>
          <w:b/>
          <w:i/>
          <w:sz w:val="28"/>
        </w:rPr>
        <w:t>body</w:t>
      </w:r>
      <w:proofErr w:type="spellEnd"/>
      <w:r w:rsidRPr="00C372C9">
        <w:rPr>
          <w:b/>
          <w:i/>
          <w:sz w:val="28"/>
        </w:rPr>
        <w:t xml:space="preserve">, </w:t>
      </w:r>
      <w:proofErr w:type="spellStart"/>
      <w:r w:rsidRPr="00C372C9">
        <w:rPr>
          <w:b/>
          <w:i/>
          <w:sz w:val="28"/>
        </w:rPr>
        <w:t>colours</w:t>
      </w:r>
      <w:proofErr w:type="spellEnd"/>
      <w:r w:rsidRPr="00C372C9">
        <w:rPr>
          <w:b/>
          <w:i/>
          <w:sz w:val="28"/>
        </w:rPr>
        <w:t xml:space="preserve"> and </w:t>
      </w:r>
      <w:proofErr w:type="spellStart"/>
      <w:r w:rsidRPr="00C372C9">
        <w:rPr>
          <w:b/>
          <w:i/>
          <w:sz w:val="28"/>
        </w:rPr>
        <w:t>numbers</w:t>
      </w:r>
      <w:proofErr w:type="spellEnd"/>
      <w:r w:rsidRPr="00C372C9">
        <w:rPr>
          <w:b/>
          <w:i/>
          <w:sz w:val="28"/>
        </w:rPr>
        <w:t xml:space="preserve">, </w:t>
      </w:r>
      <w:proofErr w:type="spellStart"/>
      <w:r w:rsidRPr="00C372C9">
        <w:rPr>
          <w:b/>
          <w:i/>
          <w:sz w:val="28"/>
        </w:rPr>
        <w:t>animals</w:t>
      </w:r>
      <w:proofErr w:type="spellEnd"/>
      <w:r w:rsidRPr="00C372C9">
        <w:rPr>
          <w:b/>
          <w:i/>
          <w:sz w:val="28"/>
        </w:rPr>
        <w:t xml:space="preserve">, monsters and the </w:t>
      </w:r>
      <w:proofErr w:type="spellStart"/>
      <w:r w:rsidRPr="00C372C9">
        <w:rPr>
          <w:b/>
          <w:i/>
          <w:sz w:val="28"/>
        </w:rPr>
        <w:t>class</w:t>
      </w:r>
      <w:proofErr w:type="spellEnd"/>
      <w:r w:rsidRPr="00C372C9">
        <w:rPr>
          <w:b/>
          <w:i/>
          <w:sz w:val="28"/>
        </w:rPr>
        <w:t xml:space="preserve"> </w:t>
      </w:r>
      <w:proofErr w:type="spellStart"/>
      <w:r w:rsidRPr="00C372C9">
        <w:rPr>
          <w:b/>
          <w:i/>
          <w:sz w:val="28"/>
        </w:rPr>
        <w:t>room</w:t>
      </w:r>
      <w:proofErr w:type="spellEnd"/>
      <w:r w:rsidRPr="00C372C9">
        <w:rPr>
          <w:b/>
          <w:i/>
          <w:sz w:val="28"/>
        </w:rPr>
        <w:t xml:space="preserve"> etc. </w:t>
      </w:r>
      <w:r w:rsidR="00BC4485">
        <w:rPr>
          <w:b/>
          <w:i/>
          <w:sz w:val="28"/>
        </w:rPr>
        <w:t>Elevernes opmærksomhed fanges let, fastholdes og de sprudlende illustrationer indbyder til mere samtale og læring</w:t>
      </w:r>
      <w:r w:rsidR="0079483F">
        <w:rPr>
          <w:b/>
          <w:i/>
          <w:sz w:val="28"/>
        </w:rPr>
        <w:t xml:space="preserve">, fortælles fra First </w:t>
      </w:r>
      <w:proofErr w:type="spellStart"/>
      <w:r w:rsidR="0079483F">
        <w:rPr>
          <w:b/>
          <w:i/>
          <w:sz w:val="28"/>
        </w:rPr>
        <w:t>Boost</w:t>
      </w:r>
      <w:proofErr w:type="spellEnd"/>
      <w:r w:rsidR="0079483F">
        <w:rPr>
          <w:b/>
          <w:i/>
          <w:sz w:val="28"/>
        </w:rPr>
        <w:t xml:space="preserve"> teamet.</w:t>
      </w:r>
    </w:p>
    <w:p w:rsidR="00C372C9" w:rsidRDefault="00C372C9">
      <w:pPr>
        <w:rPr>
          <w:b/>
          <w:i/>
          <w:sz w:val="28"/>
        </w:rPr>
      </w:pPr>
      <w:r>
        <w:rPr>
          <w:b/>
          <w:i/>
          <w:sz w:val="28"/>
        </w:rPr>
        <w:t>Hver uge lyttes</w:t>
      </w:r>
      <w:r w:rsidR="002B6E98">
        <w:rPr>
          <w:b/>
          <w:i/>
          <w:sz w:val="28"/>
        </w:rPr>
        <w:t>, tales, skrives</w:t>
      </w:r>
      <w:r>
        <w:rPr>
          <w:b/>
          <w:i/>
          <w:sz w:val="28"/>
        </w:rPr>
        <w:t xml:space="preserve"> og læres der ud fra et oplæg i emnerne på engelsk </w:t>
      </w:r>
      <w:r w:rsidRPr="00C372C9">
        <w:rPr>
          <w:b/>
          <w:i/>
          <w:sz w:val="28"/>
        </w:rPr>
        <w:sym w:font="Wingdings" w:char="F04A"/>
      </w:r>
      <w:r>
        <w:rPr>
          <w:b/>
          <w:i/>
          <w:sz w:val="28"/>
        </w:rPr>
        <w:t xml:space="preserve"> Dernæst bearbejdes stoffet via æstetiske læringsprocesser:</w:t>
      </w:r>
    </w:p>
    <w:p w:rsidR="00C372C9" w:rsidRDefault="00C372C9">
      <w:pPr>
        <w:rPr>
          <w:b/>
          <w:i/>
          <w:sz w:val="28"/>
        </w:rPr>
      </w:pPr>
      <w:r>
        <w:rPr>
          <w:b/>
          <w:i/>
          <w:sz w:val="28"/>
        </w:rPr>
        <w:t xml:space="preserve">Billedkunst, drama, madlavning, </w:t>
      </w:r>
      <w:r w:rsidR="002B6E98">
        <w:rPr>
          <w:b/>
          <w:i/>
          <w:sz w:val="28"/>
        </w:rPr>
        <w:t xml:space="preserve">træarbejde, leg &amp; bevægelse, musik &amp; sang m.m. </w:t>
      </w:r>
    </w:p>
    <w:p w:rsidR="00C372C9" w:rsidRPr="00C372C9" w:rsidRDefault="00C372C9">
      <w:pPr>
        <w:rPr>
          <w:b/>
          <w:i/>
          <w:sz w:val="28"/>
        </w:rPr>
      </w:pPr>
    </w:p>
    <w:p w:rsidR="00C372C9" w:rsidRPr="002B6E98" w:rsidRDefault="002B6E98">
      <w:pPr>
        <w:rPr>
          <w:b/>
          <w:i/>
          <w:color w:val="7030A0"/>
          <w:sz w:val="28"/>
        </w:rPr>
      </w:pPr>
      <w:r w:rsidRPr="002B6E98">
        <w:rPr>
          <w:b/>
          <w:i/>
          <w:color w:val="7030A0"/>
          <w:sz w:val="28"/>
        </w:rPr>
        <w:t>Det kan være at lave</w:t>
      </w:r>
      <w:r w:rsidR="00BC4485">
        <w:rPr>
          <w:b/>
          <w:i/>
          <w:color w:val="7030A0"/>
          <w:sz w:val="28"/>
        </w:rPr>
        <w:t>:</w:t>
      </w:r>
    </w:p>
    <w:p w:rsidR="002B6E98" w:rsidRPr="002B6E98" w:rsidRDefault="002B6E98">
      <w:pPr>
        <w:rPr>
          <w:b/>
          <w:i/>
          <w:color w:val="FF0000"/>
          <w:sz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272415</wp:posOffset>
            </wp:positionV>
            <wp:extent cx="3060254" cy="2552700"/>
            <wp:effectExtent l="0" t="0" r="6985" b="0"/>
            <wp:wrapNone/>
            <wp:docPr id="1" name="Billede 1" descr="Billedresultat for first boos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irst boost 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45" cy="2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E98">
        <w:rPr>
          <w:b/>
          <w:i/>
          <w:color w:val="FF0000"/>
          <w:sz w:val="28"/>
        </w:rPr>
        <w:t>Eget musikinstrument</w:t>
      </w:r>
    </w:p>
    <w:p w:rsidR="002B6E98" w:rsidRPr="002B6E98" w:rsidRDefault="002B6E98">
      <w:pPr>
        <w:rPr>
          <w:b/>
          <w:i/>
          <w:color w:val="FF0000"/>
          <w:sz w:val="28"/>
        </w:rPr>
      </w:pPr>
      <w:r w:rsidRPr="002B6E98">
        <w:rPr>
          <w:b/>
          <w:i/>
          <w:color w:val="FF0000"/>
          <w:sz w:val="28"/>
        </w:rPr>
        <w:t>Collage/maleri</w:t>
      </w:r>
    </w:p>
    <w:p w:rsidR="002B6E98" w:rsidRPr="002B6E98" w:rsidRDefault="002B6E98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S</w:t>
      </w:r>
      <w:r w:rsidRPr="002B6E98">
        <w:rPr>
          <w:b/>
          <w:i/>
          <w:color w:val="FF0000"/>
          <w:sz w:val="28"/>
        </w:rPr>
        <w:t>pil</w:t>
      </w:r>
      <w:r>
        <w:rPr>
          <w:b/>
          <w:i/>
          <w:color w:val="FF0000"/>
          <w:sz w:val="28"/>
        </w:rPr>
        <w:t xml:space="preserve">      </w:t>
      </w:r>
    </w:p>
    <w:p w:rsidR="002B6E98" w:rsidRDefault="002B6E98">
      <w:pPr>
        <w:rPr>
          <w:b/>
          <w:i/>
          <w:color w:val="FF0000"/>
          <w:sz w:val="28"/>
        </w:rPr>
      </w:pPr>
      <w:r w:rsidRPr="002B6E98">
        <w:rPr>
          <w:b/>
          <w:i/>
          <w:color w:val="FF0000"/>
          <w:sz w:val="28"/>
        </w:rPr>
        <w:t>Båd</w:t>
      </w:r>
    </w:p>
    <w:p w:rsidR="002B6E98" w:rsidRPr="002B6E98" w:rsidRDefault="0079483F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/Mad/småkager/</w:t>
      </w:r>
      <w:r w:rsidR="002B6E98" w:rsidRPr="002B6E98">
        <w:rPr>
          <w:b/>
          <w:i/>
          <w:color w:val="FF0000"/>
          <w:sz w:val="28"/>
        </w:rPr>
        <w:t>Suppe</w:t>
      </w:r>
    </w:p>
    <w:p w:rsidR="002B6E98" w:rsidRPr="002B6E98" w:rsidRDefault="002B6E98">
      <w:pPr>
        <w:rPr>
          <w:b/>
          <w:i/>
          <w:color w:val="FF0000"/>
          <w:sz w:val="28"/>
        </w:rPr>
      </w:pPr>
      <w:r w:rsidRPr="002B6E98">
        <w:rPr>
          <w:b/>
          <w:i/>
          <w:color w:val="FF0000"/>
          <w:sz w:val="28"/>
        </w:rPr>
        <w:t>Kasse</w:t>
      </w:r>
    </w:p>
    <w:p w:rsidR="002B6E98" w:rsidRDefault="002B6E98">
      <w:pPr>
        <w:rPr>
          <w:b/>
          <w:i/>
          <w:color w:val="FF0000"/>
          <w:sz w:val="28"/>
        </w:rPr>
      </w:pPr>
      <w:r w:rsidRPr="002B6E98">
        <w:rPr>
          <w:b/>
          <w:i/>
          <w:color w:val="FF0000"/>
          <w:sz w:val="28"/>
        </w:rPr>
        <w:t>Monster</w:t>
      </w:r>
    </w:p>
    <w:p w:rsidR="002B6E98" w:rsidRDefault="002B6E98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Butik</w:t>
      </w:r>
    </w:p>
    <w:p w:rsidR="002B6E98" w:rsidRPr="002B6E98" w:rsidRDefault="002B6E98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Dans</w:t>
      </w:r>
    </w:p>
    <w:p w:rsidR="002B6E98" w:rsidRPr="002B6E98" w:rsidRDefault="002B6E98">
      <w:pPr>
        <w:rPr>
          <w:b/>
          <w:i/>
          <w:color w:val="FF0000"/>
          <w:sz w:val="28"/>
        </w:rPr>
      </w:pPr>
      <w:r w:rsidRPr="002B6E98">
        <w:rPr>
          <w:b/>
          <w:i/>
          <w:color w:val="FF0000"/>
          <w:sz w:val="28"/>
        </w:rPr>
        <w:t xml:space="preserve">Sæk m. </w:t>
      </w:r>
      <w:proofErr w:type="spellStart"/>
      <w:r w:rsidRPr="002B6E98">
        <w:rPr>
          <w:b/>
          <w:i/>
          <w:color w:val="FF0000"/>
          <w:sz w:val="28"/>
        </w:rPr>
        <w:t>sokdyr</w:t>
      </w:r>
      <w:proofErr w:type="spellEnd"/>
    </w:p>
    <w:p w:rsidR="002B6E98" w:rsidRDefault="002B6E98">
      <w:pPr>
        <w:rPr>
          <w:b/>
          <w:i/>
          <w:color w:val="FF0000"/>
          <w:sz w:val="28"/>
        </w:rPr>
      </w:pPr>
      <w:r w:rsidRPr="002B6E98">
        <w:rPr>
          <w:b/>
          <w:i/>
          <w:color w:val="FF0000"/>
          <w:sz w:val="28"/>
        </w:rPr>
        <w:t>Snemand &amp; julepynt</w:t>
      </w:r>
    </w:p>
    <w:p w:rsidR="0079483F" w:rsidRDefault="0079483F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lastRenderedPageBreak/>
        <w:t>Bøjleuro</w:t>
      </w:r>
    </w:p>
    <w:p w:rsidR="0079483F" w:rsidRDefault="0079483F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Male på sten</w:t>
      </w:r>
    </w:p>
    <w:p w:rsidR="005E4D7B" w:rsidRPr="002B6E98" w:rsidRDefault="005E4D7B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Book </w:t>
      </w:r>
      <w:proofErr w:type="spellStart"/>
      <w:r>
        <w:rPr>
          <w:b/>
          <w:i/>
          <w:color w:val="FF0000"/>
          <w:sz w:val="28"/>
        </w:rPr>
        <w:t>creator</w:t>
      </w:r>
      <w:proofErr w:type="spellEnd"/>
      <w:r>
        <w:rPr>
          <w:b/>
          <w:i/>
          <w:color w:val="FF0000"/>
          <w:sz w:val="28"/>
        </w:rPr>
        <w:t xml:space="preserve"> på </w:t>
      </w:r>
      <w:proofErr w:type="spellStart"/>
      <w:r>
        <w:rPr>
          <w:b/>
          <w:i/>
          <w:color w:val="FF0000"/>
          <w:sz w:val="28"/>
        </w:rPr>
        <w:t>Ipad</w:t>
      </w:r>
      <w:proofErr w:type="spellEnd"/>
    </w:p>
    <w:p w:rsidR="002B6E98" w:rsidRPr="00C372C9" w:rsidRDefault="002B6E98">
      <w:pPr>
        <w:rPr>
          <w:b/>
          <w:i/>
          <w:sz w:val="28"/>
        </w:rPr>
      </w:pPr>
      <w:r w:rsidRPr="002B6E98">
        <w:rPr>
          <w:b/>
          <w:i/>
          <w:color w:val="FF0000"/>
          <w:sz w:val="28"/>
        </w:rPr>
        <w:t>Kort</w:t>
      </w:r>
      <w:r w:rsidR="00BC4485">
        <w:rPr>
          <w:b/>
          <w:i/>
          <w:color w:val="FF0000"/>
          <w:sz w:val="28"/>
        </w:rPr>
        <w:t xml:space="preserve"> a</w:t>
      </w:r>
      <w:r w:rsidRPr="002B6E98">
        <w:rPr>
          <w:b/>
          <w:i/>
          <w:color w:val="FF0000"/>
          <w:sz w:val="28"/>
        </w:rPr>
        <w:t xml:space="preserve">nd </w:t>
      </w:r>
      <w:proofErr w:type="spellStart"/>
      <w:r w:rsidRPr="002B6E98">
        <w:rPr>
          <w:b/>
          <w:i/>
          <w:color w:val="FF0000"/>
          <w:sz w:val="28"/>
        </w:rPr>
        <w:t>lots</w:t>
      </w:r>
      <w:proofErr w:type="spellEnd"/>
      <w:r w:rsidRPr="002B6E98">
        <w:rPr>
          <w:b/>
          <w:i/>
          <w:color w:val="FF0000"/>
          <w:sz w:val="28"/>
        </w:rPr>
        <w:t xml:space="preserve"> more </w:t>
      </w:r>
      <w:r w:rsidRPr="002B6E98">
        <w:rPr>
          <w:b/>
          <w:i/>
          <w:sz w:val="28"/>
        </w:rPr>
        <w:sym w:font="Wingdings" w:char="F04A"/>
      </w:r>
      <w:r>
        <w:rPr>
          <w:b/>
          <w:i/>
          <w:sz w:val="28"/>
        </w:rPr>
        <w:t xml:space="preserve"> </w:t>
      </w:r>
      <w:r w:rsidRPr="002B6E98">
        <w:rPr>
          <w:b/>
          <w:i/>
          <w:sz w:val="28"/>
        </w:rPr>
        <w:sym w:font="Wingdings" w:char="F04A"/>
      </w:r>
      <w:r>
        <w:rPr>
          <w:b/>
          <w:i/>
          <w:sz w:val="28"/>
        </w:rPr>
        <w:t xml:space="preserve"> </w:t>
      </w:r>
      <w:r w:rsidRPr="002B6E98">
        <w:rPr>
          <w:b/>
          <w:i/>
          <w:sz w:val="28"/>
        </w:rPr>
        <w:sym w:font="Wingdings" w:char="F04A"/>
      </w:r>
    </w:p>
    <w:sectPr w:rsidR="002B6E98" w:rsidRPr="00C372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9"/>
    <w:rsid w:val="000B2F3B"/>
    <w:rsid w:val="001F48BA"/>
    <w:rsid w:val="00223F16"/>
    <w:rsid w:val="002B6E98"/>
    <w:rsid w:val="00302956"/>
    <w:rsid w:val="005E4D7B"/>
    <w:rsid w:val="0079483F"/>
    <w:rsid w:val="00913F90"/>
    <w:rsid w:val="00BC4485"/>
    <w:rsid w:val="00C372C9"/>
    <w:rsid w:val="00D41BA9"/>
    <w:rsid w:val="00E60E6F"/>
    <w:rsid w:val="00E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091F"/>
  <w15:chartTrackingRefBased/>
  <w15:docId w15:val="{491A5973-6ECD-4144-BA86-A12E296B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lærerværelset</dc:creator>
  <cp:keywords/>
  <dc:description/>
  <cp:lastModifiedBy>Hanne Ward</cp:lastModifiedBy>
  <cp:revision>2</cp:revision>
  <dcterms:created xsi:type="dcterms:W3CDTF">2023-06-25T14:18:00Z</dcterms:created>
  <dcterms:modified xsi:type="dcterms:W3CDTF">2023-06-25T14:18:00Z</dcterms:modified>
</cp:coreProperties>
</file>